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top"/>
        <w:rPr>
          <w:rFonts w:ascii="黑体" w:hAnsi="宋体" w:eastAsia="黑体" w:cs="黑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职业技能等级认定申报表</w:t>
      </w:r>
    </w:p>
    <w:p>
      <w:pPr>
        <w:tabs>
          <w:tab w:val="left" w:pos="788"/>
          <w:tab w:val="left" w:pos="2068"/>
          <w:tab w:val="left" w:pos="3857"/>
          <w:tab w:val="left" w:pos="4571"/>
          <w:tab w:val="left" w:pos="5147"/>
          <w:tab w:val="left" w:pos="6468"/>
          <w:tab w:val="left" w:pos="8029"/>
        </w:tabs>
        <w:jc w:val="left"/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</w:pPr>
      <w:r>
        <w:rPr>
          <w:rFonts w:hint="eastAsia" w:ascii="Arial" w:hAnsi="Arial" w:cs="Arial"/>
          <w:i w:val="0"/>
          <w:iCs w:val="0"/>
          <w:color w:val="000000"/>
          <w:sz w:val="22"/>
          <w:szCs w:val="22"/>
          <w:u w:val="none"/>
        </w:rPr>
        <w:tab/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  <w:tab/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  <w:tab/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  <w:tab/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  <w:tab/>
      </w: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  <w:tab/>
      </w:r>
    </w:p>
    <w:tbl>
      <w:tblPr>
        <w:tblStyle w:val="2"/>
        <w:tblW w:w="9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33"/>
        <w:gridCol w:w="235"/>
        <w:gridCol w:w="1187"/>
        <w:gridCol w:w="228"/>
        <w:gridCol w:w="503"/>
        <w:gridCol w:w="755"/>
        <w:gridCol w:w="1347"/>
        <w:gridCol w:w="1849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现从事职业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原职业（工种）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原技能等级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原证书编号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申报职业(工种)</w:t>
            </w:r>
          </w:p>
        </w:tc>
        <w:tc>
          <w:tcPr>
            <w:tcW w:w="7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申报职业工龄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</w:t>
            </w:r>
          </w:p>
        </w:tc>
        <w:tc>
          <w:tcPr>
            <w:tcW w:w="7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申请人(签名)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培训机构：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结业时间：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评价机构：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发证日期：</w:t>
            </w: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EzNjUxYjc2OGVlOTkxNjZmYjM0M2IyODExZWUifQ=="/>
  </w:docVars>
  <w:rsids>
    <w:rsidRoot w:val="4A283DB1"/>
    <w:rsid w:val="3ED53826"/>
    <w:rsid w:val="4A283DB1"/>
    <w:rsid w:val="58183718"/>
    <w:rsid w:val="601434D6"/>
    <w:rsid w:val="7A4EE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43</TotalTime>
  <ScaleCrop>false</ScaleCrop>
  <LinksUpToDate>false</LinksUpToDate>
  <CharactersWithSpaces>243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2024-09-02T18:56:00Z</dcterms:created>
  <dc:creator>天涯</dc:creator>
  <cp:lastModifiedBy>毛娜</cp:lastModifiedBy>
  <dcterms:modified xsi:type="dcterms:W3CDTF">2025-07-10T08:58:27Z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1A0C6CE530E24BD2B587755F96CDB286_11</vt:lpwstr>
  </property>
</Properties>
</file>